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eastAsia="Times New Roman" w:cs="Courier New"/>
          <w:color w:val="222222"/>
          <w:sz w:val="20"/>
          <w:szCs w:val="20"/>
          <w:lang w:eastAsia="ru-RU"/>
        </w:rPr>
        <w:t xml:space="preserve">                            </w:t>
      </w:r>
      <w:r>
        <w:rPr>
          <w:rFonts w:ascii="Courier New" w:hAnsi="Courier New" w:eastAsia="Times New Roman" w:cs="Courier New"/>
          <w:color w:val="222222"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Заведующему  МБДОУ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spacing w:after="0" w:line="240" w:lineRule="auto"/>
        <w:tabs>
          <w:tab w:val="left" w:pos="935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 xml:space="preserve">№ 411»г.о</w:t>
      </w:r>
      <w:r>
        <w:rPr>
          <w:rFonts w:ascii="Times New Roman" w:hAnsi="Times New Roman" w:cs="Times New Roman"/>
          <w:sz w:val="24"/>
          <w:szCs w:val="24"/>
        </w:rPr>
        <w:t xml:space="preserve">.С</w:t>
      </w:r>
      <w:r>
        <w:rPr>
          <w:rFonts w:ascii="Times New Roman" w:hAnsi="Times New Roman" w:cs="Times New Roman"/>
          <w:sz w:val="24"/>
          <w:szCs w:val="24"/>
        </w:rPr>
        <w:t xml:space="preserve">амара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443107 г</w:t>
      </w:r>
      <w:r>
        <w:rPr>
          <w:rFonts w:ascii="Times New Roman" w:hAnsi="Times New Roman" w:cs="Times New Roman"/>
          <w:sz w:val="24"/>
          <w:szCs w:val="24"/>
        </w:rPr>
        <w:t xml:space="preserve">.С</w:t>
      </w:r>
      <w:r>
        <w:rPr>
          <w:rFonts w:ascii="Times New Roman" w:hAnsi="Times New Roman" w:cs="Times New Roman"/>
          <w:sz w:val="24"/>
          <w:szCs w:val="24"/>
        </w:rPr>
        <w:t xml:space="preserve">амара , </w:t>
      </w:r>
      <w:r>
        <w:rPr>
          <w:rFonts w:ascii="Times New Roman" w:hAnsi="Times New Roman" w:cs="Times New Roman"/>
          <w:sz w:val="24"/>
          <w:szCs w:val="24"/>
        </w:rPr>
        <w:t xml:space="preserve">пос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Мехзавод,квартал</w:t>
      </w:r>
      <w:r>
        <w:rPr>
          <w:rFonts w:ascii="Times New Roman" w:hAnsi="Times New Roman" w:cs="Times New Roman"/>
          <w:sz w:val="24"/>
          <w:szCs w:val="24"/>
        </w:rPr>
        <w:t xml:space="preserve"> 16,дом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18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Русиной М.В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от ________________________________________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(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Ф.И.О.матер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или: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отца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/законного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представителя)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right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ребенка с ограниченными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возможностями здоровья)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адрес: ___________________________________,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телефон: _______________, факс: __________,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адрес электронной почты: 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right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Заявление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 согласии на обучение ребенка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с ограниченными возможностями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здоровья по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адаптированной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основной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общеобразовательной программе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_______________________________________________________________________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(Ф.И.О. матери (или: отца/законного представителя) ребенка с ограниченными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, являющ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имся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 _________________________________________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возможностями здоровья)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(матерью/отцом/законным представителем)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___________________________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руководствуясь ч. 3 ст. 55 Федерального закона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(Ф.И.О. ребенка)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от 29.12.2012 N 273-ФЗ    "Об   образовании   в Российской  Федерации" и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основании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Рекомендаций ____________________________________________________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(наименование психолого-медико-педагогической комиссии)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от "___"________ ____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. N ___,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заявляет о согласии на обучение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(Ф.И.О. ребенка)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по адаптированной основной общеобразовательной программе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в 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МБДОУ «Детский сад № 411»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г.о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.С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амара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ОНР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группа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 №__________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(наименование образовательной организации)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Приложения: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Свидетельство   о  рождении (или: документы, подтверждающие законное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представительство).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2. Рекомендации      психолого-медико-педагогической    комиссии   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«_____»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________ ____ г. N ___.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«___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 ____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afafa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  <w:t xml:space="preserve">(подпись)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lang w:eastAsia="ru-RU"/>
        </w:rPr>
      </w:r>
    </w:p>
    <w:p>
      <w:pPr>
        <w:tabs>
          <w:tab w:val="left" w:pos="3969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993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4</cp:revision>
  <dcterms:created xsi:type="dcterms:W3CDTF">2022-07-15T07:49:00Z</dcterms:created>
  <dcterms:modified xsi:type="dcterms:W3CDTF">2026-03-25T07:35:49Z</dcterms:modified>
</cp:coreProperties>
</file>